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5"/>
        <w:gridCol w:w="2700"/>
        <w:gridCol w:w="2966"/>
      </w:tblGrid>
      <w:tr w:rsidR="003C61C9" w:rsidRPr="00EE7495" w14:paraId="07542373" w14:textId="77777777" w:rsidTr="00E302F0">
        <w:tc>
          <w:tcPr>
            <w:tcW w:w="0" w:type="auto"/>
          </w:tcPr>
          <w:p w14:paraId="13B3C97D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5">
              <w:rPr>
                <w:rFonts w:ascii="Times New Roman" w:hAnsi="Times New Roman" w:cs="Times New Roman"/>
                <w:sz w:val="24"/>
                <w:szCs w:val="24"/>
              </w:rPr>
              <w:t>OFF</w:t>
            </w:r>
          </w:p>
        </w:tc>
        <w:tc>
          <w:tcPr>
            <w:tcW w:w="0" w:type="auto"/>
          </w:tcPr>
          <w:p w14:paraId="73456F8A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5">
              <w:rPr>
                <w:rFonts w:ascii="Times New Roman" w:hAnsi="Times New Roman" w:cs="Times New Roman"/>
                <w:sz w:val="24"/>
                <w:szCs w:val="24"/>
              </w:rPr>
              <w:t>LETTERING</w:t>
            </w:r>
          </w:p>
        </w:tc>
        <w:tc>
          <w:tcPr>
            <w:tcW w:w="0" w:type="auto"/>
          </w:tcPr>
          <w:p w14:paraId="49D4E4A3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5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3C61C9" w:rsidRPr="00EE7495" w14:paraId="43462196" w14:textId="77777777" w:rsidTr="00E302F0">
        <w:tc>
          <w:tcPr>
            <w:tcW w:w="0" w:type="auto"/>
          </w:tcPr>
          <w:p w14:paraId="41E0AB46" w14:textId="4B7523E2" w:rsidR="00EE7495" w:rsidRPr="00EE7495" w:rsidRDefault="00EE7495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495">
              <w:rPr>
                <w:rFonts w:ascii="Times New Roman" w:hAnsi="Times New Roman" w:cs="Times New Roman"/>
                <w:sz w:val="24"/>
                <w:szCs w:val="24"/>
              </w:rPr>
              <w:t xml:space="preserve">Olá, estudante. Seja bem-vindo ao </w:t>
            </w:r>
            <w:r w:rsidRPr="00EE7495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EE7495">
              <w:rPr>
                <w:rFonts w:ascii="Times New Roman" w:hAnsi="Times New Roman" w:cs="Times New Roman"/>
                <w:sz w:val="24"/>
                <w:szCs w:val="24"/>
              </w:rPr>
              <w:t xml:space="preserve"> Porto Velho Zona Norte do Instituto Federal de Rondônia. </w:t>
            </w:r>
          </w:p>
        </w:tc>
        <w:tc>
          <w:tcPr>
            <w:tcW w:w="0" w:type="auto"/>
          </w:tcPr>
          <w:p w14:paraId="6317749E" w14:textId="77777777" w:rsidR="00274621" w:rsidRDefault="00223CCC" w:rsidP="00274621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IFRO</w:t>
            </w:r>
          </w:p>
          <w:p w14:paraId="15E1C996" w14:textId="77777777" w:rsidR="00223CCC" w:rsidRDefault="005242A5" w:rsidP="00274621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Estado de 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>Rondônia</w:t>
            </w:r>
          </w:p>
          <w:p w14:paraId="11FF4075" w14:textId="77777777" w:rsidR="00223CCC" w:rsidRDefault="00223CCC" w:rsidP="00274621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municípios</w:t>
            </w:r>
          </w:p>
          <w:p w14:paraId="08588E7E" w14:textId="77777777" w:rsidR="00223CCC" w:rsidRDefault="00955E5C" w:rsidP="00274621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 campi</w:t>
            </w:r>
          </w:p>
          <w:p w14:paraId="485F1DE9" w14:textId="77777777" w:rsidR="002D2828" w:rsidRPr="00EE7495" w:rsidRDefault="00955E5C" w:rsidP="00274621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 polos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</w:p>
        </w:tc>
        <w:tc>
          <w:tcPr>
            <w:tcW w:w="0" w:type="auto"/>
          </w:tcPr>
          <w:p w14:paraId="040B5EF2" w14:textId="77777777" w:rsidR="00955E5C" w:rsidRPr="00EE7495" w:rsidRDefault="00223CCC" w:rsidP="00955E5C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Mapinha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interativo da rede do IF em Rondônia, mostrando quais campi e polos atendem aos 52 municípios dentro do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  <w:commentRangeEnd w:id="0"/>
            <w:r w:rsidR="00955E5C">
              <w:rPr>
                <w:rStyle w:val="Refdecomentrio"/>
              </w:rPr>
              <w:commentReference w:id="0"/>
            </w:r>
          </w:p>
        </w:tc>
      </w:tr>
      <w:tr w:rsidR="003C61C9" w:rsidRPr="00EE7495" w14:paraId="4FE6A2D5" w14:textId="77777777" w:rsidTr="00E302F0">
        <w:tc>
          <w:tcPr>
            <w:tcW w:w="0" w:type="auto"/>
          </w:tcPr>
          <w:p w14:paraId="74834FC1" w14:textId="77777777" w:rsidR="00223CCC" w:rsidRDefault="00B7478D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5242A5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Porto Velho Zona Norte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>é um</w:t>
            </w:r>
            <w:r w:rsidR="0052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E5C">
              <w:rPr>
                <w:rFonts w:ascii="Times New Roman" w:hAnsi="Times New Roman" w:cs="Times New Roman"/>
                <w:sz w:val="24"/>
                <w:szCs w:val="24"/>
              </w:rPr>
              <w:t xml:space="preserve">dos dez </w:t>
            </w:r>
            <w:proofErr w:type="spellStart"/>
            <w:r w:rsidR="00955E5C">
              <w:rPr>
                <w:rFonts w:ascii="Times New Roman" w:hAnsi="Times New Roman" w:cs="Times New Roman"/>
                <w:sz w:val="24"/>
                <w:szCs w:val="24"/>
              </w:rPr>
              <w:t>campi</w:t>
            </w:r>
            <w:proofErr w:type="spellEnd"/>
            <w:r w:rsidR="00955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F42AD">
              <w:rPr>
                <w:rFonts w:ascii="Times New Roman" w:hAnsi="Times New Roman" w:cs="Times New Roman"/>
                <w:sz w:val="24"/>
                <w:szCs w:val="24"/>
              </w:rPr>
              <w:t>IFRO</w:t>
            </w:r>
            <w:r w:rsidR="0008371E">
              <w:rPr>
                <w:rFonts w:ascii="Times New Roman" w:hAnsi="Times New Roman" w:cs="Times New Roman"/>
                <w:sz w:val="24"/>
                <w:szCs w:val="24"/>
              </w:rPr>
              <w:t xml:space="preserve">, e está apto </w:t>
            </w:r>
            <w:r w:rsidR="002D2828">
              <w:rPr>
                <w:rFonts w:ascii="Times New Roman" w:hAnsi="Times New Roman" w:cs="Times New Roman"/>
                <w:sz w:val="24"/>
                <w:szCs w:val="24"/>
              </w:rPr>
              <w:t>a oferecer:</w:t>
            </w:r>
          </w:p>
          <w:p w14:paraId="6C979E44" w14:textId="77777777" w:rsidR="00223CCC" w:rsidRDefault="00223CCC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79FD" w14:textId="77777777" w:rsidR="004214EB" w:rsidRDefault="004214EB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85F2" w14:textId="77777777" w:rsidR="004214EB" w:rsidRDefault="004214EB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A871B" w14:textId="77777777" w:rsidR="00223CCC" w:rsidRDefault="00AB774F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Cursos técnicos de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 nível médio; </w:t>
            </w:r>
          </w:p>
          <w:p w14:paraId="089DE9C2" w14:textId="77777777" w:rsidR="002D2828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6DE0" w14:textId="77777777" w:rsidR="004214EB" w:rsidRDefault="004214EB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CFF44" w14:textId="77777777" w:rsidR="00223CCC" w:rsidRDefault="00AB774F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ursos superiores de licenciatura, bacharelado e de tecnologia; </w:t>
            </w:r>
          </w:p>
          <w:p w14:paraId="56A9CC30" w14:textId="77777777" w:rsidR="00223CCC" w:rsidRDefault="00223CCC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19B4C" w14:textId="77777777" w:rsidR="004214EB" w:rsidRDefault="004214EB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F5A3F" w14:textId="77777777" w:rsidR="00B7478D" w:rsidRDefault="00AB774F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Cursos 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>de pós-graduação</w:t>
            </w:r>
            <w:r w:rsidR="002D28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860019" w14:textId="77777777" w:rsidR="00B7478D" w:rsidRDefault="00B7478D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AFB3" w14:textId="77777777" w:rsidR="00242C6F" w:rsidRDefault="00242C6F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976D" w14:textId="77777777" w:rsidR="002D2828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5428" w14:textId="77777777" w:rsidR="002D2828" w:rsidRPr="00EE7495" w:rsidRDefault="00AB774F" w:rsidP="005242A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D2828">
              <w:rPr>
                <w:rFonts w:ascii="Times New Roman" w:hAnsi="Times New Roman" w:cs="Times New Roman"/>
                <w:sz w:val="24"/>
                <w:szCs w:val="24"/>
              </w:rPr>
              <w:t>ursos de qualificação profissional</w:t>
            </w:r>
            <w:r w:rsidR="005242A5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r w:rsidR="002D2828">
              <w:rPr>
                <w:rFonts w:ascii="Times New Roman" w:hAnsi="Times New Roman" w:cs="Times New Roman"/>
                <w:sz w:val="24"/>
                <w:szCs w:val="24"/>
              </w:rPr>
              <w:t>diversos níveis de escolaridade.</w:t>
            </w:r>
          </w:p>
        </w:tc>
        <w:tc>
          <w:tcPr>
            <w:tcW w:w="0" w:type="auto"/>
          </w:tcPr>
          <w:p w14:paraId="186547FE" w14:textId="77777777" w:rsidR="002D2828" w:rsidRDefault="00955E5C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955E5C">
              <w:rPr>
                <w:rFonts w:ascii="Times New Roman" w:hAnsi="Times New Roman" w:cs="Times New Roman"/>
                <w:sz w:val="24"/>
                <w:szCs w:val="24"/>
              </w:rPr>
              <w:t xml:space="preserve"> Porto Velho Zona Norte</w:t>
            </w:r>
          </w:p>
          <w:p w14:paraId="00879D5D" w14:textId="77777777" w:rsidR="004214EB" w:rsidRDefault="000E4AB6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alunos</w:t>
            </w:r>
          </w:p>
          <w:p w14:paraId="6DACB433" w14:textId="77777777" w:rsidR="00955E5C" w:rsidRPr="00955E5C" w:rsidRDefault="004214EB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Cursos presenciais e a distância</w:t>
            </w:r>
          </w:p>
          <w:p w14:paraId="158A0A4F" w14:textId="77777777" w:rsidR="002D2828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A286D" w14:textId="77777777" w:rsidR="00223CCC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  <w:r w:rsidR="00223CCC" w:rsidRPr="00223C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médio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: cursos técnicos </w:t>
            </w:r>
            <w:r w:rsidR="00D65C03">
              <w:rPr>
                <w:rFonts w:ascii="Times New Roman" w:hAnsi="Times New Roman" w:cs="Times New Roman"/>
                <w:sz w:val="24"/>
                <w:szCs w:val="24"/>
              </w:rPr>
              <w:t>(subsequentes e concomitantes)</w:t>
            </w:r>
          </w:p>
          <w:p w14:paraId="5FADD27C" w14:textId="77777777" w:rsidR="005242A5" w:rsidRDefault="005242A5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C6AD" w14:textId="77777777" w:rsidR="00223CCC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Nível superior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>licenciatura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>, bacharelado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B7478D" w:rsidRPr="00EE7495">
              <w:rPr>
                <w:rFonts w:ascii="Times New Roman" w:hAnsi="Times New Roman" w:cs="Times New Roman"/>
                <w:sz w:val="24"/>
                <w:szCs w:val="24"/>
              </w:rPr>
              <w:t xml:space="preserve">graduação 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 xml:space="preserve">tecnológica </w:t>
            </w:r>
          </w:p>
          <w:p w14:paraId="43829657" w14:textId="77777777" w:rsidR="00223CCC" w:rsidRDefault="00223CCC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E69FE" w14:textId="77777777" w:rsidR="00EE7495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2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7478D" w:rsidRPr="002D2828">
              <w:rPr>
                <w:rFonts w:ascii="Times New Roman" w:hAnsi="Times New Roman" w:cs="Times New Roman"/>
                <w:b/>
                <w:sz w:val="24"/>
                <w:szCs w:val="24"/>
              </w:rPr>
              <w:t>ós-graduação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: aperfeiçoamento e 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 xml:space="preserve">especialização 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(lato sensu) 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>e mestrado</w:t>
            </w:r>
            <w:r w:rsidR="00223CCC">
              <w:rPr>
                <w:rFonts w:ascii="Times New Roman" w:hAnsi="Times New Roman" w:cs="Times New Roman"/>
                <w:sz w:val="24"/>
                <w:szCs w:val="24"/>
              </w:rPr>
              <w:t xml:space="preserve"> e doutorado (stricto sensu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C4D558" w14:textId="77777777" w:rsidR="002D2828" w:rsidRDefault="002D2828" w:rsidP="00B7478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960EB" w14:textId="77777777" w:rsidR="00B7478D" w:rsidRPr="00EE7495" w:rsidRDefault="002D2828" w:rsidP="002D282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C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profissional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cursos de formação inicial e continuada; c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>ursos livres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</w:t>
            </w:r>
            <w:r w:rsidR="00B7478D">
              <w:rPr>
                <w:rFonts w:ascii="Times New Roman" w:hAnsi="Times New Roman" w:cs="Times New Roman"/>
                <w:sz w:val="24"/>
                <w:szCs w:val="24"/>
              </w:rPr>
              <w:t xml:space="preserve">lataforma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MOOC)</w:t>
            </w:r>
          </w:p>
        </w:tc>
        <w:tc>
          <w:tcPr>
            <w:tcW w:w="0" w:type="auto"/>
          </w:tcPr>
          <w:p w14:paraId="4647E9F1" w14:textId="77777777" w:rsidR="00EE7495" w:rsidRPr="00EE7495" w:rsidRDefault="000E4AB6" w:rsidP="000E4AB6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Sugestão: í</w:t>
            </w:r>
            <w:r w:rsidR="002D2828">
              <w:rPr>
                <w:rFonts w:ascii="Times New Roman" w:hAnsi="Times New Roman" w:cs="Times New Roman"/>
                <w:sz w:val="24"/>
                <w:szCs w:val="24"/>
              </w:rPr>
              <w:t>cones “pulando” do campus, mos</w:t>
            </w:r>
            <w:r w:rsidR="00D65C03">
              <w:rPr>
                <w:rFonts w:ascii="Times New Roman" w:hAnsi="Times New Roman" w:cs="Times New Roman"/>
                <w:sz w:val="24"/>
                <w:szCs w:val="24"/>
              </w:rPr>
              <w:t xml:space="preserve">trando as modalidades de cursos: técnicos, </w:t>
            </w:r>
            <w:proofErr w:type="gramStart"/>
            <w:r w:rsidR="00D65C03">
              <w:rPr>
                <w:rFonts w:ascii="Times New Roman" w:hAnsi="Times New Roman" w:cs="Times New Roman"/>
                <w:sz w:val="24"/>
                <w:szCs w:val="24"/>
              </w:rPr>
              <w:t>tecnológicos, pós-graduação e formação continu</w:t>
            </w:r>
            <w:r w:rsidR="005242A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5C0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 w:rsidR="00D6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1C9" w:rsidRPr="00EE7495" w14:paraId="230DE796" w14:textId="77777777" w:rsidTr="00E302F0">
        <w:tc>
          <w:tcPr>
            <w:tcW w:w="0" w:type="auto"/>
          </w:tcPr>
          <w:p w14:paraId="5E01AEE0" w14:textId="77777777" w:rsidR="00EE7495" w:rsidRPr="00EE7495" w:rsidRDefault="00021C49" w:rsidP="0008371E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Estudar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 instituição federal de ensino requer boa dose de dedicação, foco e disciplina. </w:t>
            </w:r>
            <w:r w:rsidR="00265D89"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</w:t>
            </w: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rofessores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qualificados 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são </w:t>
            </w:r>
            <w:r w:rsidR="0008371E">
              <w:rPr>
                <w:rFonts w:ascii="Times New Roman" w:hAnsi="Times New Roman" w:cs="Times New Roman"/>
                <w:sz w:val="24"/>
                <w:szCs w:val="24"/>
              </w:rPr>
              <w:t>essenciais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uma boa formação. </w:t>
            </w:r>
          </w:p>
        </w:tc>
        <w:tc>
          <w:tcPr>
            <w:tcW w:w="0" w:type="auto"/>
          </w:tcPr>
          <w:p w14:paraId="019EBDFE" w14:textId="77777777" w:rsidR="00EE7495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Estudantes</w:t>
            </w:r>
          </w:p>
          <w:p w14:paraId="41EB5AFE" w14:textId="77777777" w:rsidR="007E4788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E9212" w14:textId="77777777" w:rsidR="007E4788" w:rsidRPr="00EE7495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Professores</w:t>
            </w:r>
          </w:p>
        </w:tc>
        <w:tc>
          <w:tcPr>
            <w:tcW w:w="0" w:type="auto"/>
          </w:tcPr>
          <w:p w14:paraId="3306B300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772EADA5" w14:textId="77777777" w:rsidTr="00E302F0">
        <w:tc>
          <w:tcPr>
            <w:tcW w:w="0" w:type="auto"/>
          </w:tcPr>
          <w:p w14:paraId="677A1E23" w14:textId="77777777" w:rsidR="00EE7495" w:rsidRPr="00EE7495" w:rsidRDefault="0008371E" w:rsidP="00955E5C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Poder c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ontar com </w:t>
            </w:r>
            <w:r w:rsidR="00265D89"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laboratórios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 de informática e de prática profissional, bibliotecas e materiais de estudo, </w:t>
            </w:r>
            <w:r w:rsidR="00265D89"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espaços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 de convivência e serviços de </w:t>
            </w:r>
            <w:r w:rsidR="00955E5C"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assistência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 ao estudante também faz toda a diferença para a qualidade do curso.</w:t>
            </w:r>
          </w:p>
        </w:tc>
        <w:tc>
          <w:tcPr>
            <w:tcW w:w="0" w:type="auto"/>
          </w:tcPr>
          <w:p w14:paraId="52E30AD7" w14:textId="77777777" w:rsidR="00EE7495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Infraestrutura</w:t>
            </w:r>
          </w:p>
          <w:p w14:paraId="6B23CA0C" w14:textId="77777777" w:rsidR="007E4788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166F" w14:textId="77777777" w:rsidR="007E4788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Gestão</w:t>
            </w:r>
          </w:p>
          <w:p w14:paraId="5F6885B3" w14:textId="77777777" w:rsidR="007E4788" w:rsidRDefault="007E478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E1B03" w14:textId="77777777" w:rsidR="007E4788" w:rsidRPr="00EE7495" w:rsidRDefault="007E4788" w:rsidP="007E478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55E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Servidores técnico-administrativos</w:t>
            </w:r>
          </w:p>
        </w:tc>
        <w:tc>
          <w:tcPr>
            <w:tcW w:w="0" w:type="auto"/>
          </w:tcPr>
          <w:p w14:paraId="2EBF2D04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4FE998E6" w14:textId="77777777" w:rsidTr="00E302F0">
        <w:tc>
          <w:tcPr>
            <w:tcW w:w="0" w:type="auto"/>
          </w:tcPr>
          <w:p w14:paraId="54C87FD0" w14:textId="77777777" w:rsidR="00EE7495" w:rsidRPr="00EE7495" w:rsidRDefault="0008371E" w:rsidP="0008371E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 que universo é esse chamado </w:t>
            </w:r>
            <w:r w:rsidR="00265D89" w:rsidRPr="00021C49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 xml:space="preserve"> Porto Velho Zona Norte de que estamos falando? Além dos alunos que frequentam os cursos e os professores que lecionam, quem é que mantém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estrutura d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o Campus funcionando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poder ofertar todos esses serviços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2ADC258E" w14:textId="77777777" w:rsidR="00EE7495" w:rsidRPr="00EE7495" w:rsidRDefault="004214EB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</w:tcPr>
          <w:p w14:paraId="5A998E01" w14:textId="77777777" w:rsidR="00EE7495" w:rsidRPr="00EE7495" w:rsidRDefault="00EE7495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4C39D085" w14:textId="77777777" w:rsidTr="00E302F0">
        <w:tc>
          <w:tcPr>
            <w:tcW w:w="0" w:type="auto"/>
          </w:tcPr>
          <w:p w14:paraId="4F9B95E8" w14:textId="58AD8298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Direção-Geral, ou </w:t>
            </w:r>
            <w:r w:rsidR="00A422BC">
              <w:rPr>
                <w:rFonts w:ascii="Times New Roman" w:hAnsi="Times New Roman" w:cs="Times New Roman"/>
                <w:sz w:val="24"/>
                <w:szCs w:val="24"/>
              </w:rPr>
              <w:t>DÊ-GÊ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1E3">
              <w:rPr>
                <w:rFonts w:ascii="Times New Roman" w:hAnsi="Times New Roman" w:cs="Times New Roman"/>
                <w:sz w:val="24"/>
                <w:szCs w:val="24"/>
              </w:rPr>
              <w:t>é o órgão executivo superior do campus</w:t>
            </w:r>
            <w:r w:rsidR="00AB774F">
              <w:rPr>
                <w:rFonts w:ascii="Times New Roman" w:hAnsi="Times New Roman" w:cs="Times New Roman"/>
                <w:sz w:val="24"/>
                <w:szCs w:val="24"/>
              </w:rPr>
              <w:t>, responsável por planejar, coordenar, acompanhar e fiscalizar as atividades da unidade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5E5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coordenações que cuidam do gabinete, da comunicação, da gestão de pessoas e da gestão de te-í</w:t>
            </w:r>
            <w:r w:rsidR="00955E5C">
              <w:rPr>
                <w:rFonts w:ascii="Times New Roman" w:hAnsi="Times New Roman" w:cs="Times New Roman"/>
                <w:sz w:val="24"/>
                <w:szCs w:val="24"/>
              </w:rPr>
              <w:t xml:space="preserve"> compõem a </w:t>
            </w:r>
            <w:r w:rsidR="003F7A4E">
              <w:rPr>
                <w:rFonts w:ascii="Times New Roman" w:hAnsi="Times New Roman" w:cs="Times New Roman"/>
                <w:sz w:val="24"/>
                <w:szCs w:val="24"/>
              </w:rPr>
              <w:t>DÊ-GÊ</w:t>
            </w:r>
            <w:r w:rsidR="00955E5C">
              <w:rPr>
                <w:rFonts w:ascii="Times New Roman" w:hAnsi="Times New Roman" w:cs="Times New Roman"/>
                <w:sz w:val="24"/>
                <w:szCs w:val="24"/>
              </w:rPr>
              <w:t xml:space="preserve">, que é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o grande </w:t>
            </w:r>
            <w:r w:rsidR="006727AD">
              <w:rPr>
                <w:rFonts w:ascii="Times New Roman" w:hAnsi="Times New Roman" w:cs="Times New Roman"/>
                <w:sz w:val="24"/>
                <w:szCs w:val="24"/>
              </w:rPr>
              <w:t>administrador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 do campus onde você estuda.</w:t>
            </w:r>
          </w:p>
          <w:p w14:paraId="1ED2C3C5" w14:textId="77777777" w:rsidR="00955E5C" w:rsidRDefault="00955E5C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11EB" w14:textId="77C76F1B" w:rsidR="00E302F0" w:rsidRPr="00EE7495" w:rsidRDefault="00955E5C" w:rsidP="00E620E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C3FA9">
              <w:rPr>
                <w:rFonts w:ascii="Times New Roman" w:hAnsi="Times New Roman" w:cs="Times New Roman"/>
                <w:sz w:val="24"/>
                <w:szCs w:val="24"/>
              </w:rPr>
              <w:t>DÊ-GÊ</w:t>
            </w:r>
            <w:r w:rsidR="00E302F0">
              <w:rPr>
                <w:rFonts w:ascii="Times New Roman" w:hAnsi="Times New Roman" w:cs="Times New Roman"/>
                <w:sz w:val="24"/>
                <w:szCs w:val="24"/>
              </w:rPr>
              <w:t xml:space="preserve"> é assessorada </w:t>
            </w:r>
            <w:r w:rsidR="00E620E8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="00E302F0">
              <w:rPr>
                <w:rFonts w:ascii="Times New Roman" w:hAnsi="Times New Roman" w:cs="Times New Roman"/>
                <w:sz w:val="24"/>
                <w:szCs w:val="24"/>
              </w:rPr>
              <w:t xml:space="preserve"> diretorias</w:t>
            </w:r>
            <w:r w:rsidR="00DC3FA9">
              <w:rPr>
                <w:rFonts w:ascii="Times New Roman" w:hAnsi="Times New Roman" w:cs="Times New Roman"/>
                <w:sz w:val="24"/>
                <w:szCs w:val="24"/>
              </w:rPr>
              <w:t xml:space="preserve"> e departamentos</w:t>
            </w:r>
            <w:r w:rsidR="00E620E8">
              <w:rPr>
                <w:rFonts w:ascii="Times New Roman" w:hAnsi="Times New Roman" w:cs="Times New Roman"/>
                <w:sz w:val="24"/>
                <w:szCs w:val="24"/>
              </w:rPr>
              <w:t>, como por exemplo</w:t>
            </w:r>
            <w:r w:rsidR="00E302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08952470" w14:textId="77777777" w:rsidR="00E302F0" w:rsidRPr="00DC3FA9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A9">
              <w:rPr>
                <w:rFonts w:ascii="Times New Roman" w:hAnsi="Times New Roman" w:cs="Times New Roman"/>
                <w:b/>
                <w:sz w:val="24"/>
                <w:szCs w:val="24"/>
              </w:rPr>
              <w:t>Direção-geral (DG)</w:t>
            </w:r>
          </w:p>
          <w:p w14:paraId="5CA39BC7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Gabinete: secretaria, protocolo, arquivo</w:t>
            </w:r>
          </w:p>
          <w:p w14:paraId="0B9BF8E3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Comunicação: eventos, divulgação institucional</w:t>
            </w:r>
          </w:p>
          <w:p w14:paraId="79A7DCE6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Gestão de pessoas: vida funcional dos servidores</w:t>
            </w:r>
          </w:p>
          <w:p w14:paraId="37D26BDA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Gestão de TI: suporte às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04D42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A642" w14:textId="77777777" w:rsidR="00E302F0" w:rsidRPr="00EE7495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96FE2D" w14:textId="77777777" w:rsidR="00E302F0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Organograma e as hierarquias da DG, que se subdivide em: </w:t>
            </w:r>
          </w:p>
          <w:p w14:paraId="31A1FA23" w14:textId="77777777" w:rsidR="00E302F0" w:rsidRDefault="00E302F0" w:rsidP="00E302F0">
            <w:pPr>
              <w:pStyle w:val="SemEspaamento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Chefia de Gabinete (CGAB)</w:t>
            </w:r>
          </w:p>
          <w:p w14:paraId="2E05D8DF" w14:textId="77777777" w:rsidR="00E302F0" w:rsidRDefault="00E302F0" w:rsidP="00E302F0">
            <w:pPr>
              <w:pStyle w:val="SemEspaamento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Comunicação e Eventos (CCOM)</w:t>
            </w:r>
          </w:p>
          <w:p w14:paraId="315DB9C8" w14:textId="77777777" w:rsidR="00E302F0" w:rsidRDefault="00E302F0" w:rsidP="00E302F0">
            <w:pPr>
              <w:pStyle w:val="SemEspaamento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Gestão de Pessoas (CGP</w:t>
            </w:r>
          </w:p>
          <w:p w14:paraId="73ACEE2B" w14:textId="77777777" w:rsidR="00E302F0" w:rsidRPr="00EE7495" w:rsidRDefault="00E302F0" w:rsidP="00E302F0">
            <w:pPr>
              <w:pStyle w:val="SemEspaamento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Gestão de Tecnologia da Informação (CGTI)</w:t>
            </w:r>
          </w:p>
        </w:tc>
      </w:tr>
      <w:tr w:rsidR="003C61C9" w:rsidRPr="00EE7495" w14:paraId="265185F6" w14:textId="77777777" w:rsidTr="00E302F0">
        <w:tc>
          <w:tcPr>
            <w:tcW w:w="0" w:type="auto"/>
          </w:tcPr>
          <w:p w14:paraId="6101638B" w14:textId="3AC4C87A" w:rsidR="00EE7495" w:rsidRPr="00EE7495" w:rsidRDefault="00E302F0" w:rsidP="003F7A4E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Diretoria de Ensino,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>que chamamos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2BC">
              <w:rPr>
                <w:rFonts w:ascii="Times New Roman" w:hAnsi="Times New Roman" w:cs="Times New Roman"/>
                <w:sz w:val="24"/>
                <w:szCs w:val="24"/>
              </w:rPr>
              <w:t>DÊ-É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>é responsável p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 xml:space="preserve">ela gestão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>dagógica-administrativa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AB6">
              <w:rPr>
                <w:rFonts w:ascii="Times New Roman" w:hAnsi="Times New Roman" w:cs="Times New Roman"/>
                <w:sz w:val="24"/>
                <w:szCs w:val="24"/>
              </w:rPr>
              <w:t xml:space="preserve">e pelo controle acadêmico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dos cursos técnicos e de graduação. É quem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>cuida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 mais de perto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27AD">
              <w:rPr>
                <w:rFonts w:ascii="Times New Roman" w:hAnsi="Times New Roman" w:cs="Times New Roman"/>
                <w:sz w:val="24"/>
                <w:szCs w:val="24"/>
              </w:rPr>
              <w:t>ess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a relação entre professores, alunos e a instituição. Compõe-se de </w:t>
            </w:r>
            <w:r w:rsidR="006727AD">
              <w:rPr>
                <w:rFonts w:ascii="Times New Roman" w:hAnsi="Times New Roman" w:cs="Times New Roman"/>
                <w:sz w:val="24"/>
                <w:szCs w:val="24"/>
              </w:rPr>
              <w:t>várias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 coordenações</w:t>
            </w:r>
            <w:r w:rsidR="00421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>responsáveis pela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 biblioteca,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 xml:space="preserve">pelos registros acadêmicos e que prestam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>assistência ao educando</w:t>
            </w:r>
            <w:r w:rsidR="000E4AB6">
              <w:rPr>
                <w:rFonts w:ascii="Times New Roman" w:hAnsi="Times New Roman" w:cs="Times New Roman"/>
                <w:sz w:val="24"/>
                <w:szCs w:val="24"/>
              </w:rPr>
              <w:t xml:space="preserve"> e apoio para suas necessidades educacionais específicas. O </w:t>
            </w:r>
            <w:r w:rsidR="00B36F2A">
              <w:rPr>
                <w:rFonts w:ascii="Times New Roman" w:hAnsi="Times New Roman" w:cs="Times New Roman"/>
                <w:sz w:val="24"/>
                <w:szCs w:val="24"/>
              </w:rPr>
              <w:t xml:space="preserve">Departamento de Apoio ao Ensino, a coordenação de educação a distância e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343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coordenações de curso</w:t>
            </w:r>
            <w:r w:rsidR="000E4AB6">
              <w:rPr>
                <w:rFonts w:ascii="Times New Roman" w:hAnsi="Times New Roman" w:cs="Times New Roman"/>
                <w:sz w:val="24"/>
                <w:szCs w:val="24"/>
              </w:rPr>
              <w:t xml:space="preserve"> também </w:t>
            </w:r>
            <w:r w:rsidR="003F7A4E">
              <w:rPr>
                <w:rFonts w:ascii="Times New Roman" w:hAnsi="Times New Roman" w:cs="Times New Roman"/>
                <w:sz w:val="24"/>
                <w:szCs w:val="24"/>
              </w:rPr>
              <w:t>integram</w:t>
            </w:r>
            <w:r w:rsidR="000E4AB6">
              <w:rPr>
                <w:rFonts w:ascii="Times New Roman" w:hAnsi="Times New Roman" w:cs="Times New Roman"/>
                <w:sz w:val="24"/>
                <w:szCs w:val="24"/>
              </w:rPr>
              <w:t xml:space="preserve"> a diretoria.</w:t>
            </w:r>
          </w:p>
        </w:tc>
        <w:tc>
          <w:tcPr>
            <w:tcW w:w="0" w:type="auto"/>
          </w:tcPr>
          <w:p w14:paraId="0D54B48D" w14:textId="77777777" w:rsidR="00EE7495" w:rsidRPr="00DC3FA9" w:rsidRDefault="00E302F0" w:rsidP="00EE7495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Diretoria de Ensino</w:t>
            </w:r>
            <w:r w:rsidR="00B36F2A" w:rsidRPr="00DC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(DE)</w:t>
            </w:r>
          </w:p>
          <w:p w14:paraId="059F2BAA" w14:textId="77777777" w:rsidR="00B36F2A" w:rsidRDefault="00B36F2A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Biblioteca: acervo e empréstimo de livros</w:t>
            </w:r>
          </w:p>
          <w:p w14:paraId="465AD334" w14:textId="77777777" w:rsidR="00B36F2A" w:rsidRDefault="00B36F2A" w:rsidP="00B36F2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Registro acadêmico: secretaria escolar</w:t>
            </w:r>
          </w:p>
          <w:p w14:paraId="25653F71" w14:textId="77777777" w:rsidR="00B36F2A" w:rsidRDefault="00B36F2A" w:rsidP="00B36F2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Assistência estudantil: assessoria pedagógica, promoção social, desenvolvimento integral do educando</w:t>
            </w:r>
          </w:p>
          <w:p w14:paraId="0B1208CA" w14:textId="77777777" w:rsidR="001F35CA" w:rsidRDefault="004214EB" w:rsidP="00B36F2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Apoio ao ensino:</w:t>
            </w:r>
            <w:r w:rsidR="000E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 xml:space="preserve">planejamento e </w:t>
            </w:r>
            <w:r w:rsidR="001272E8">
              <w:rPr>
                <w:rFonts w:ascii="Times New Roman" w:hAnsi="Times New Roman" w:cs="Times New Roman"/>
                <w:sz w:val="24"/>
                <w:szCs w:val="24"/>
              </w:rPr>
              <w:t>supervisão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C7A27">
              <w:rPr>
                <w:rFonts w:ascii="Times New Roman" w:hAnsi="Times New Roman" w:cs="Times New Roman"/>
                <w:sz w:val="24"/>
                <w:szCs w:val="24"/>
              </w:rPr>
              <w:t>o processo de ensino-aprendizagem</w:t>
            </w:r>
            <w:r w:rsidR="00672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5CA">
              <w:rPr>
                <w:rFonts w:ascii="Times New Roman" w:hAnsi="Times New Roman" w:cs="Times New Roman"/>
                <w:sz w:val="24"/>
                <w:szCs w:val="24"/>
              </w:rPr>
              <w:t xml:space="preserve">em sua integralidade </w:t>
            </w:r>
          </w:p>
          <w:p w14:paraId="7DAF3BA0" w14:textId="4DE7F4F0" w:rsidR="001272E8" w:rsidRDefault="001272E8" w:rsidP="00B36F2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Coordenação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planejamento, execução e suporte aos cursos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</w:p>
          <w:p w14:paraId="468F6D00" w14:textId="77777777" w:rsidR="001272E8" w:rsidRDefault="001272E8" w:rsidP="00B36F2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Coordenações de curso: suporte a professores e alunos na execução dos cursos</w:t>
            </w:r>
          </w:p>
          <w:p w14:paraId="075566DB" w14:textId="77777777" w:rsidR="00B36F2A" w:rsidRPr="00EE7495" w:rsidRDefault="00B36F2A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78877" w14:textId="77777777" w:rsidR="00EE7495" w:rsidRDefault="00E302F0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Organograma da DE, que se subdivide em:</w:t>
            </w:r>
          </w:p>
          <w:p w14:paraId="231B442E" w14:textId="77777777" w:rsidR="00B36F2A" w:rsidRDefault="00B36F2A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Biblioteca (CBIB)</w:t>
            </w:r>
          </w:p>
          <w:p w14:paraId="6813516E" w14:textId="77777777" w:rsidR="00B36F2A" w:rsidRDefault="00B36F2A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Registros Acadêmicos (CRA)</w:t>
            </w:r>
          </w:p>
          <w:p w14:paraId="4827D60E" w14:textId="77777777" w:rsidR="00E302F0" w:rsidRDefault="00E302F0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Assistência ao Educando (CAED)</w:t>
            </w:r>
          </w:p>
          <w:p w14:paraId="3B4BC2E9" w14:textId="77777777" w:rsidR="00E302F0" w:rsidRDefault="00E302F0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Núcleo de Atendimento às Pessoas com Necessidades Educacionais Específicas (NAPNE)</w:t>
            </w:r>
          </w:p>
          <w:p w14:paraId="648126BB" w14:textId="77777777" w:rsidR="00D148B0" w:rsidRDefault="00D148B0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Departamento de Apoio ao Ensino (DAPE)</w:t>
            </w:r>
          </w:p>
          <w:p w14:paraId="49B7B5B7" w14:textId="77777777" w:rsidR="00D148B0" w:rsidRDefault="00D148B0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Educação a Distância (CEAD)</w:t>
            </w:r>
          </w:p>
          <w:p w14:paraId="27C308E5" w14:textId="77777777" w:rsidR="00D148B0" w:rsidRDefault="00D148B0" w:rsidP="00B36F2A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Coordenações de cursos</w:t>
            </w:r>
          </w:p>
          <w:p w14:paraId="003903C0" w14:textId="77777777" w:rsidR="00E302F0" w:rsidRPr="00EE7495" w:rsidRDefault="00E302F0" w:rsidP="00E302F0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09AA463E" w14:textId="77777777" w:rsidTr="00E302F0">
        <w:tc>
          <w:tcPr>
            <w:tcW w:w="0" w:type="auto"/>
          </w:tcPr>
          <w:p w14:paraId="678FDA9C" w14:textId="4E28198B" w:rsidR="00076E99" w:rsidRDefault="003F7A4E" w:rsidP="00076E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Diretoria de Planejamento, ou DEPLAD, é responsável por planejar, coordenar, 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>supervisionar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avaliar as políticas e ações da administração orçamentária e financeira, a gestão de materiais, a gestão ambiental e a estrutura física do campus.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 xml:space="preserve"> É quem, na prática, mantém a estrutura </w:t>
            </w:r>
            <w:r w:rsidR="00704025">
              <w:rPr>
                <w:rFonts w:ascii="Times New Roman" w:hAnsi="Times New Roman" w:cs="Times New Roman"/>
                <w:sz w:val="24"/>
                <w:szCs w:val="24"/>
              </w:rPr>
              <w:t xml:space="preserve">física 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 xml:space="preserve">do campus funcionando. Energia? Água? Limpeza, serviços gerais e manutenção em dia? Materiais de consumo disponíveis? Trabalho da DPLAD, que se compõe de cinco coordenações, responsáveis por compras e 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>licitações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 xml:space="preserve">, contratos e convênios, patrimônio e almoxarifado, orçamento e finanças e </w:t>
            </w:r>
            <w:r w:rsidR="003C61C9">
              <w:rPr>
                <w:rFonts w:ascii="Times New Roman" w:hAnsi="Times New Roman" w:cs="Times New Roman"/>
                <w:sz w:val="24"/>
                <w:szCs w:val="24"/>
              </w:rPr>
              <w:t xml:space="preserve">pelos </w:t>
            </w:r>
            <w:r w:rsidR="00076E99">
              <w:rPr>
                <w:rFonts w:ascii="Times New Roman" w:hAnsi="Times New Roman" w:cs="Times New Roman"/>
                <w:sz w:val="24"/>
                <w:szCs w:val="24"/>
              </w:rPr>
              <w:t>serviços gerais, além da contadoria.</w:t>
            </w:r>
          </w:p>
          <w:p w14:paraId="6CFA178A" w14:textId="75DEE7A0" w:rsidR="003F7A4E" w:rsidRDefault="003F7A4E" w:rsidP="003F7A4E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B7B48" w14:textId="77777777" w:rsidR="003F7A4E" w:rsidRDefault="003F7A4E" w:rsidP="00EE7495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Diretoria de Planejamento e Administração (DPLAD)</w:t>
            </w:r>
          </w:p>
          <w:p w14:paraId="0A59CD26" w14:textId="77777777" w:rsidR="003F7A4E" w:rsidRDefault="00D86713" w:rsidP="00BA27F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Compras e licitações: </w:t>
            </w:r>
            <w:r w:rsidR="00BA27F5">
              <w:rPr>
                <w:rFonts w:ascii="Times New Roman" w:hAnsi="Times New Roman" w:cs="Times New Roman"/>
                <w:sz w:val="24"/>
                <w:szCs w:val="24"/>
              </w:rPr>
              <w:t>elaboração e execução dos processos licitatórios, de aquisições e contratações do campus</w:t>
            </w:r>
          </w:p>
          <w:p w14:paraId="769C95A7" w14:textId="48466D91" w:rsidR="00BA27F5" w:rsidRDefault="00BA27F5" w:rsidP="00BA27F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Contratos e convênios: </w:t>
            </w:r>
            <w:r w:rsidR="003C61C9">
              <w:rPr>
                <w:rFonts w:ascii="Times New Roman" w:hAnsi="Times New Roman" w:cs="Times New Roman"/>
                <w:sz w:val="24"/>
                <w:szCs w:val="24"/>
              </w:rPr>
              <w:t>elaboração,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formalização </w:t>
            </w:r>
            <w:r w:rsidR="003C61C9">
              <w:rPr>
                <w:rFonts w:ascii="Times New Roman" w:hAnsi="Times New Roman" w:cs="Times New Roman"/>
                <w:sz w:val="24"/>
                <w:szCs w:val="24"/>
              </w:rPr>
              <w:t xml:space="preserve">e gestão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3C61C9">
              <w:rPr>
                <w:rFonts w:ascii="Times New Roman" w:hAnsi="Times New Roman" w:cs="Times New Roman"/>
                <w:sz w:val="24"/>
                <w:szCs w:val="24"/>
              </w:rPr>
              <w:t xml:space="preserve">contratos,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convênios,</w:t>
            </w:r>
            <w:r w:rsidR="003C61C9">
              <w:rPr>
                <w:rFonts w:ascii="Times New Roman" w:hAnsi="Times New Roman" w:cs="Times New Roman"/>
                <w:sz w:val="24"/>
                <w:szCs w:val="24"/>
              </w:rPr>
              <w:t xml:space="preserve"> termos de acordo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termos de cooperação </w:t>
            </w:r>
          </w:p>
          <w:p w14:paraId="4683E754" w14:textId="04A91C9B" w:rsidR="003C61C9" w:rsidRDefault="003C61C9" w:rsidP="00BA27F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Patrimônio e almoxarifado: inventário, tombamento, controle do estoque de materiais permanentes e de consumo</w:t>
            </w:r>
          </w:p>
          <w:p w14:paraId="0BB33C77" w14:textId="77777777" w:rsidR="00BA27F5" w:rsidRDefault="003C61C9" w:rsidP="00B325C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Orçamento e finanças: </w:t>
            </w:r>
            <w:r w:rsidR="00B325CA">
              <w:rPr>
                <w:rFonts w:ascii="Times New Roman" w:hAnsi="Times New Roman" w:cs="Times New Roman"/>
                <w:sz w:val="24"/>
                <w:szCs w:val="24"/>
              </w:rPr>
              <w:t xml:space="preserve">empenhos, liquidações e pagamentos de despesas; execução orçamentária, financeira e contábil </w:t>
            </w:r>
          </w:p>
          <w:p w14:paraId="7368D551" w14:textId="77777777" w:rsidR="00B325CA" w:rsidRDefault="00B325CA" w:rsidP="00B325C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Serviços gerais: </w:t>
            </w:r>
            <w:r w:rsidR="0059638D">
              <w:rPr>
                <w:rFonts w:ascii="Times New Roman" w:hAnsi="Times New Roman" w:cs="Times New Roman"/>
                <w:sz w:val="24"/>
                <w:szCs w:val="24"/>
              </w:rPr>
              <w:t>materiais e serviços de manutenção e conservação</w:t>
            </w:r>
            <w:r w:rsidR="00704025">
              <w:rPr>
                <w:rFonts w:ascii="Times New Roman" w:hAnsi="Times New Roman" w:cs="Times New Roman"/>
                <w:sz w:val="24"/>
                <w:szCs w:val="24"/>
              </w:rPr>
              <w:t xml:space="preserve"> da frota, do mobiliário e das instalações do campus</w:t>
            </w:r>
          </w:p>
          <w:p w14:paraId="51660CC8" w14:textId="7223940B" w:rsidR="00704025" w:rsidRPr="00D86713" w:rsidRDefault="00704025" w:rsidP="00EC378E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Contadoria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378E">
              <w:rPr>
                <w:rFonts w:ascii="Times New Roman" w:hAnsi="Times New Roman" w:cs="Times New Roman"/>
                <w:sz w:val="24"/>
                <w:szCs w:val="24"/>
              </w:rPr>
              <w:t xml:space="preserve">escrituração contábil </w:t>
            </w:r>
          </w:p>
        </w:tc>
        <w:tc>
          <w:tcPr>
            <w:tcW w:w="0" w:type="auto"/>
          </w:tcPr>
          <w:p w14:paraId="2C094A04" w14:textId="6DDC073E" w:rsidR="00076E99" w:rsidRDefault="00076E99" w:rsidP="00076E99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Organograma da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que se subdivide em:</w:t>
            </w:r>
          </w:p>
          <w:p w14:paraId="41E8ADB0" w14:textId="77777777" w:rsidR="00076E99" w:rsidRDefault="00076E99" w:rsidP="00076E99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Coordenação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Compras e Licitações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1217C5" w14:textId="77777777" w:rsidR="003F7A4E" w:rsidRDefault="00076E99" w:rsidP="00BA27F5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Coordenação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Contratos e Convênios (CC</w:t>
            </w:r>
            <w:r w:rsidR="00BA27F5">
              <w:rPr>
                <w:rFonts w:ascii="Times New Roman" w:hAnsi="Times New Roman" w:cs="Times New Roman"/>
                <w:sz w:val="24"/>
                <w:szCs w:val="24"/>
              </w:rPr>
              <w:t>ONV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6B9FF3" w14:textId="77777777" w:rsidR="00BA27F5" w:rsidRDefault="00BA27F5" w:rsidP="00BA27F5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Patrimônio e Almoxarifado (CPALM)</w:t>
            </w:r>
          </w:p>
          <w:p w14:paraId="379C2DE3" w14:textId="28229E5C" w:rsidR="003C61C9" w:rsidRDefault="003C61C9" w:rsidP="00BA27F5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Orçamento e Finanças (COFIN)</w:t>
            </w:r>
          </w:p>
          <w:p w14:paraId="7107F270" w14:textId="77777777" w:rsidR="00BA27F5" w:rsidRDefault="00BA27F5" w:rsidP="00BA27F5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Serviços Gerais (CSG)</w:t>
            </w:r>
          </w:p>
          <w:p w14:paraId="5305340A" w14:textId="09DA1A8D" w:rsidR="003C61C9" w:rsidRDefault="003C61C9" w:rsidP="00BA27F5">
            <w:pPr>
              <w:pStyle w:val="SemEspaamento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Contadoria</w:t>
            </w:r>
          </w:p>
        </w:tc>
      </w:tr>
      <w:tr w:rsidR="003C61C9" w:rsidRPr="00EE7495" w14:paraId="3750F625" w14:textId="77777777" w:rsidTr="007A74FD">
        <w:tc>
          <w:tcPr>
            <w:tcW w:w="0" w:type="auto"/>
          </w:tcPr>
          <w:p w14:paraId="208D0477" w14:textId="0E46D908" w:rsidR="001272E8" w:rsidRDefault="00A422BC" w:rsidP="001F35C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Departamento de Extensão, ou D</w:t>
            </w:r>
            <w:r w:rsidR="00DC3FA9">
              <w:rPr>
                <w:rFonts w:ascii="Times New Roman" w:hAnsi="Times New Roman" w:cs="Times New Roman"/>
                <w:sz w:val="24"/>
                <w:szCs w:val="24"/>
              </w:rPr>
              <w:t>EPEX</w:t>
            </w:r>
            <w:r w:rsidR="00D148B0">
              <w:rPr>
                <w:rFonts w:ascii="Times New Roman" w:hAnsi="Times New Roman" w:cs="Times New Roman"/>
                <w:sz w:val="24"/>
                <w:szCs w:val="24"/>
              </w:rPr>
              <w:t xml:space="preserve">, é quem planeja, coordena, executa e avalia as </w:t>
            </w:r>
            <w:r w:rsidR="00D14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ações de extensão do campus</w:t>
            </w:r>
            <w:r w:rsidR="00831BDA">
              <w:rPr>
                <w:rFonts w:ascii="Times New Roman" w:hAnsi="Times New Roman" w:cs="Times New Roman"/>
                <w:sz w:val="24"/>
                <w:szCs w:val="24"/>
              </w:rPr>
              <w:t>, que incluem projetos e programas tecnológicos, sociais, artísticos, culturais e esportivos</w:t>
            </w:r>
            <w:r w:rsidR="00D148B0">
              <w:rPr>
                <w:rFonts w:ascii="Times New Roman" w:hAnsi="Times New Roman" w:cs="Times New Roman"/>
                <w:sz w:val="24"/>
                <w:szCs w:val="24"/>
              </w:rPr>
              <w:t xml:space="preserve">. É </w:t>
            </w:r>
            <w:r w:rsidR="00831BDA">
              <w:rPr>
                <w:rFonts w:ascii="Times New Roman" w:hAnsi="Times New Roman" w:cs="Times New Roman"/>
                <w:sz w:val="24"/>
                <w:szCs w:val="24"/>
              </w:rPr>
              <w:t xml:space="preserve">quem faz </w:t>
            </w:r>
            <w:r w:rsidR="00D148B0">
              <w:rPr>
                <w:rFonts w:ascii="Times New Roman" w:hAnsi="Times New Roman" w:cs="Times New Roman"/>
                <w:sz w:val="24"/>
                <w:szCs w:val="24"/>
              </w:rPr>
              <w:t xml:space="preserve">a ponte </w:t>
            </w:r>
            <w:r w:rsidR="00831BDA"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  <w:r w:rsidR="00D148B0">
              <w:rPr>
                <w:rFonts w:ascii="Times New Roman" w:hAnsi="Times New Roman" w:cs="Times New Roman"/>
                <w:sz w:val="24"/>
                <w:szCs w:val="24"/>
              </w:rPr>
              <w:t>a comunidade externa</w:t>
            </w:r>
            <w:r w:rsidR="00831BDA">
              <w:rPr>
                <w:rFonts w:ascii="Times New Roman" w:hAnsi="Times New Roman" w:cs="Times New Roman"/>
                <w:sz w:val="24"/>
                <w:szCs w:val="24"/>
              </w:rPr>
              <w:t xml:space="preserve"> ao campus, por meio de cursos e projetos ofertados pelo Zona Norte. Suas coordenações </w:t>
            </w:r>
            <w:r w:rsidR="001F35CA">
              <w:rPr>
                <w:rFonts w:ascii="Times New Roman" w:hAnsi="Times New Roman" w:cs="Times New Roman"/>
                <w:sz w:val="24"/>
                <w:szCs w:val="24"/>
              </w:rPr>
              <w:t>tratam</w:t>
            </w:r>
            <w:r w:rsidR="00831BDA">
              <w:rPr>
                <w:rFonts w:ascii="Times New Roman" w:hAnsi="Times New Roman" w:cs="Times New Roman"/>
                <w:sz w:val="24"/>
                <w:szCs w:val="24"/>
              </w:rPr>
              <w:t xml:space="preserve"> da oferta de formação inicial e continuada e das vagas de estágio para os alunos.</w:t>
            </w:r>
          </w:p>
        </w:tc>
        <w:tc>
          <w:tcPr>
            <w:tcW w:w="0" w:type="auto"/>
          </w:tcPr>
          <w:p w14:paraId="5CF0FFC7" w14:textId="77777777" w:rsidR="001272E8" w:rsidRPr="00DC3FA9" w:rsidRDefault="00831BDA" w:rsidP="007A74FD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F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Departamento de Extensão (DEPEX)</w:t>
            </w:r>
          </w:p>
          <w:p w14:paraId="0AC28AD9" w14:textId="677F7D30" w:rsidR="001F35CA" w:rsidRDefault="001F35CA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Programas, projetos, cursos ofertados para as comunidades interna e externa</w:t>
            </w:r>
          </w:p>
          <w:p w14:paraId="24915820" w14:textId="42BEBB9A" w:rsidR="00831BDA" w:rsidRDefault="00831BDA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inicial e continuada: cursos e capacitações</w:t>
            </w:r>
          </w:p>
          <w:p w14:paraId="76EE8D80" w14:textId="77777777" w:rsidR="00831BDA" w:rsidRDefault="00831BDA" w:rsidP="00A42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Estágio: </w:t>
            </w:r>
            <w:r w:rsidR="00A422BC">
              <w:rPr>
                <w:rFonts w:ascii="Times New Roman" w:hAnsi="Times New Roman" w:cs="Times New Roman"/>
                <w:sz w:val="24"/>
                <w:szCs w:val="24"/>
              </w:rPr>
              <w:t>integrar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alunos </w:t>
            </w:r>
            <w:r w:rsidR="00A422BC">
              <w:rPr>
                <w:rFonts w:ascii="Times New Roman" w:hAnsi="Times New Roman" w:cs="Times New Roman"/>
                <w:sz w:val="24"/>
                <w:szCs w:val="24"/>
              </w:rPr>
              <w:t>do campus ao mundo do trabalho</w:t>
            </w:r>
          </w:p>
        </w:tc>
        <w:tc>
          <w:tcPr>
            <w:tcW w:w="0" w:type="auto"/>
          </w:tcPr>
          <w:p w14:paraId="38B76B73" w14:textId="77777777" w:rsidR="001272E8" w:rsidRDefault="00A422BC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Organograma do DEPEX, que se subdivide em:</w:t>
            </w:r>
          </w:p>
          <w:p w14:paraId="6FA1EFAB" w14:textId="77777777" w:rsidR="00A422BC" w:rsidRDefault="00A422BC" w:rsidP="00A422BC">
            <w:pPr>
              <w:pStyle w:val="SemEspaamento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Coordenação de Formação Inicial e Continuada (CFIC)</w:t>
            </w:r>
          </w:p>
          <w:p w14:paraId="32746B9B" w14:textId="77777777" w:rsidR="00A422BC" w:rsidRDefault="00A422BC" w:rsidP="00A422BC">
            <w:pPr>
              <w:pStyle w:val="SemEspaamento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Integração Escola, Empresa e Comunidade (CIEEC)</w:t>
            </w:r>
          </w:p>
        </w:tc>
      </w:tr>
      <w:tr w:rsidR="003C61C9" w:rsidRPr="00EE7495" w14:paraId="6C20C17B" w14:textId="77777777" w:rsidTr="007A74FD">
        <w:tc>
          <w:tcPr>
            <w:tcW w:w="0" w:type="auto"/>
          </w:tcPr>
          <w:p w14:paraId="37FFC54E" w14:textId="6455609A" w:rsidR="00DC3FA9" w:rsidRDefault="00DC3FA9" w:rsidP="001F35C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Já o Departamento de Pesquisa, Inovação e Pós-Graduação, o DEPESP, é responsável por planejar, coordenar, executar e avaliar </w:t>
            </w:r>
            <w:r w:rsidR="001F35CA">
              <w:rPr>
                <w:rFonts w:ascii="Times New Roman" w:hAnsi="Times New Roman" w:cs="Times New Roman"/>
                <w:sz w:val="24"/>
                <w:szCs w:val="24"/>
              </w:rPr>
              <w:t>programas, projetos e ações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pesquisa, inovação e pós-graduação do campus, </w:t>
            </w:r>
            <w:r w:rsidR="001F35CA">
              <w:rPr>
                <w:rFonts w:ascii="Times New Roman" w:hAnsi="Times New Roman" w:cs="Times New Roman"/>
                <w:sz w:val="24"/>
                <w:szCs w:val="24"/>
              </w:rPr>
              <w:t>como os que envolvem grupos de pesquisa, bolsas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5CA">
              <w:rPr>
                <w:rFonts w:ascii="Times New Roman" w:hAnsi="Times New Roman" w:cs="Times New Roman"/>
                <w:sz w:val="24"/>
                <w:szCs w:val="24"/>
              </w:rPr>
              <w:t>de iniciação científica, cooperação técnica com outras empresas e instituições. Divide-se em duas coordenações.</w:t>
            </w:r>
          </w:p>
        </w:tc>
        <w:tc>
          <w:tcPr>
            <w:tcW w:w="0" w:type="auto"/>
          </w:tcPr>
          <w:p w14:paraId="07FCD728" w14:textId="77777777" w:rsidR="00E620E8" w:rsidRDefault="001F35CA" w:rsidP="00E620E8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Pesquisa, Inovação e Pós-Graduação (DEPESP)</w:t>
            </w:r>
          </w:p>
          <w:p w14:paraId="07CE2558" w14:textId="77777777" w:rsidR="00E620E8" w:rsidRDefault="001F35CA" w:rsidP="00E620E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Pesquisa e inovação: </w:t>
            </w:r>
            <w:r w:rsidR="000B5C96">
              <w:rPr>
                <w:rFonts w:ascii="Times New Roman" w:hAnsi="Times New Roman" w:cs="Times New Roman"/>
                <w:sz w:val="24"/>
                <w:szCs w:val="24"/>
              </w:rPr>
              <w:t xml:space="preserve">execução de programas de bolsas de iniciação científica e tecnológica; </w:t>
            </w:r>
            <w:r w:rsidR="00E620E8">
              <w:rPr>
                <w:rFonts w:ascii="Times New Roman" w:hAnsi="Times New Roman" w:cs="Times New Roman"/>
                <w:sz w:val="24"/>
                <w:szCs w:val="24"/>
              </w:rPr>
              <w:t>comitê de ética em pesquisa e inovação; Núcleo de Inovação Tecnológica</w:t>
            </w:r>
          </w:p>
          <w:p w14:paraId="6A410F56" w14:textId="305BC9FD" w:rsidR="001F35CA" w:rsidRPr="001F35CA" w:rsidRDefault="001F35CA" w:rsidP="00E620E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Pós-graduação:</w:t>
            </w:r>
            <w:r w:rsidR="00E620E8">
              <w:rPr>
                <w:rFonts w:ascii="Times New Roman" w:hAnsi="Times New Roman" w:cs="Times New Roman"/>
                <w:sz w:val="24"/>
                <w:szCs w:val="24"/>
              </w:rPr>
              <w:t xml:space="preserve"> planejamento, execução e suporte aos cursos de pós-graduação lato sensu e stricto sensu</w:t>
            </w:r>
          </w:p>
        </w:tc>
        <w:tc>
          <w:tcPr>
            <w:tcW w:w="0" w:type="auto"/>
          </w:tcPr>
          <w:p w14:paraId="20380C61" w14:textId="1896C6AE" w:rsidR="001F35CA" w:rsidRDefault="001F35CA" w:rsidP="001F35CA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Organograma do DEPESP, que se subdivide em:</w:t>
            </w:r>
          </w:p>
          <w:p w14:paraId="74DC0835" w14:textId="77777777" w:rsidR="001F35CA" w:rsidRDefault="001F35CA" w:rsidP="001F35CA">
            <w:pPr>
              <w:pStyle w:val="SemEspaamento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Pesquisa e Inovação (CPI)</w:t>
            </w:r>
          </w:p>
          <w:p w14:paraId="5CF63374" w14:textId="18993407" w:rsidR="001272E8" w:rsidRDefault="001F35CA" w:rsidP="001F35CA">
            <w:pPr>
              <w:pStyle w:val="SemEspaamento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Pós-Graduação (CPOSG)</w:t>
            </w:r>
          </w:p>
        </w:tc>
      </w:tr>
      <w:tr w:rsidR="003C61C9" w:rsidRPr="00EE7495" w14:paraId="52627B04" w14:textId="77777777" w:rsidTr="007A74FD">
        <w:tc>
          <w:tcPr>
            <w:tcW w:w="0" w:type="auto"/>
          </w:tcPr>
          <w:p w14:paraId="3FAB6B71" w14:textId="7AF76E22" w:rsidR="001272E8" w:rsidRDefault="00E620E8" w:rsidP="00853469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Departamento de Produção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ou DEPEAD, é o responsável pela produção técnica e estética de todos os materiais didáticos e de apoio pedagógico desenvolvidos pelos nossos professores para os cursos da modalidade de educação a distância. É quem, por exemplo, produziu esse vídeo aqui, desde o roteiro até a edição de imagens, para receber você, aluno, no universo do Campus. O departamento conta com três coordenações e um revisor de textos, que são responsáveis pela identidade visual dos materiais dos cursos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pela produção de vídeos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gravação das aulas dos cursos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1E2">
              <w:rPr>
                <w:rFonts w:ascii="Times New Roman" w:hAnsi="Times New Roman" w:cs="Times New Roman"/>
                <w:sz w:val="24"/>
                <w:szCs w:val="24"/>
              </w:rPr>
              <w:t xml:space="preserve">nos estúdios do Campus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pela gestão do ambiente virtual de aprendizagem, o AVA. Se você é aluno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muito prazer: nós trabalhamos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você!</w:t>
            </w:r>
          </w:p>
        </w:tc>
        <w:tc>
          <w:tcPr>
            <w:tcW w:w="0" w:type="auto"/>
          </w:tcPr>
          <w:p w14:paraId="213BD09F" w14:textId="31EE6B3F" w:rsidR="00E620E8" w:rsidRDefault="00E620E8" w:rsidP="00E620E8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Departamento de </w:t>
            </w:r>
            <w:r w:rsidR="00853469">
              <w:rPr>
                <w:rFonts w:ascii="Times New Roman" w:hAnsi="Times New Roman" w:cs="Times New Roman"/>
                <w:b/>
                <w:sz w:val="24"/>
                <w:szCs w:val="24"/>
              </w:rPr>
              <w:t>Produção de Educação a Distância</w:t>
            </w:r>
            <w:r w:rsidRPr="001F3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53469">
              <w:rPr>
                <w:rFonts w:ascii="Times New Roman" w:hAnsi="Times New Roman" w:cs="Times New Roman"/>
                <w:b/>
                <w:sz w:val="24"/>
                <w:szCs w:val="24"/>
              </w:rPr>
              <w:t>DEPEAD</w:t>
            </w:r>
            <w:r w:rsidRPr="001F35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3F63432" w14:textId="2FFAC927" w:rsidR="00DD31E2" w:rsidRDefault="00DD31E2" w:rsidP="00E620E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Aulas dos cursos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proofErr w:type="spellEnd"/>
          </w:p>
          <w:p w14:paraId="58C9A5D5" w14:textId="673D267F" w:rsidR="001272E8" w:rsidRDefault="00853469" w:rsidP="00E620E8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Identidade visual: diagramação, projeto gráfico e editorial, ilustrações</w:t>
            </w:r>
          </w:p>
          <w:p w14:paraId="45BB40D1" w14:textId="77777777" w:rsidR="00853469" w:rsidRDefault="00853469" w:rsidP="00853469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Produção audiovisual: gravação e edição de aulas, produção de externas, transmissões via streaming</w:t>
            </w:r>
          </w:p>
          <w:p w14:paraId="21865993" w14:textId="77777777" w:rsidR="00853469" w:rsidRDefault="00853469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Gestão de ambientes de aprendizagem: </w:t>
            </w:r>
            <w:r w:rsidR="00DD31E2">
              <w:rPr>
                <w:rFonts w:ascii="Times New Roman" w:hAnsi="Times New Roman" w:cs="Times New Roman"/>
                <w:sz w:val="24"/>
                <w:szCs w:val="24"/>
              </w:rPr>
              <w:t xml:space="preserve">modelar </w:t>
            </w:r>
            <w:r w:rsidRPr="00853469">
              <w:rPr>
                <w:rFonts w:ascii="Times New Roman" w:hAnsi="Times New Roman" w:cs="Times New Roman"/>
                <w:sz w:val="24"/>
                <w:szCs w:val="24"/>
              </w:rPr>
              <w:t>e gerencia</w:t>
            </w:r>
            <w:r w:rsidR="00DD31E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53469">
              <w:rPr>
                <w:rFonts w:ascii="Times New Roman" w:hAnsi="Times New Roman" w:cs="Times New Roman"/>
                <w:sz w:val="24"/>
                <w:szCs w:val="24"/>
              </w:rPr>
              <w:t xml:space="preserve"> o AVA/IFRO </w:t>
            </w:r>
          </w:p>
          <w:p w14:paraId="0148FE60" w14:textId="77777777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Revisão textual</w:t>
            </w:r>
          </w:p>
          <w:p w14:paraId="5E7B57DA" w14:textId="77777777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Videoteca</w:t>
            </w:r>
          </w:p>
          <w:p w14:paraId="2E45AD49" w14:textId="1F5882CA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Canal do IFRO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0" w:type="auto"/>
          </w:tcPr>
          <w:p w14:paraId="03B61D81" w14:textId="3957F100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Organograma do DEPEAD, que se subdivide em:</w:t>
            </w:r>
          </w:p>
          <w:p w14:paraId="7DC559A6" w14:textId="07BEAE1F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Material e Design Instrucional (CMDI)</w:t>
            </w:r>
          </w:p>
          <w:p w14:paraId="030A4E7D" w14:textId="1FE0B3B2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Produção e Geração Audiovisual (CPGA)</w:t>
            </w:r>
          </w:p>
          <w:p w14:paraId="0A5A7CCC" w14:textId="7A6DFFE0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Coordenação de Design Visual e Ambientes de Aprendizagem (CDVAA)</w:t>
            </w:r>
          </w:p>
          <w:p w14:paraId="68FE3DCB" w14:textId="0C83B960" w:rsidR="00DD31E2" w:rsidRDefault="00DD31E2" w:rsidP="00DD31E2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Revisor de textos</w:t>
            </w:r>
          </w:p>
          <w:p w14:paraId="42159E30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5053B8A2" w14:textId="77777777" w:rsidTr="007A74FD">
        <w:tc>
          <w:tcPr>
            <w:tcW w:w="0" w:type="auto"/>
          </w:tcPr>
          <w:p w14:paraId="271631A7" w14:textId="7CE12A70" w:rsidR="001272E8" w:rsidRDefault="00DD31E2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 bem-vindo ao Campus Porto Velho Zona Norte. Aqui, começa sua caminhada em direção ao futuro e ao mercado de trabalho!</w:t>
            </w:r>
          </w:p>
        </w:tc>
        <w:tc>
          <w:tcPr>
            <w:tcW w:w="0" w:type="auto"/>
          </w:tcPr>
          <w:p w14:paraId="197BAE69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EA459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27639BCC" w14:textId="77777777" w:rsidTr="007A74FD">
        <w:tc>
          <w:tcPr>
            <w:tcW w:w="0" w:type="auto"/>
          </w:tcPr>
          <w:p w14:paraId="36DEF193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65C43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6E313C" w14:textId="77777777" w:rsidR="001272E8" w:rsidRDefault="001272E8" w:rsidP="007A74F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C9" w:rsidRPr="00EE7495" w14:paraId="7FA8073A" w14:textId="77777777" w:rsidTr="00E302F0">
        <w:tc>
          <w:tcPr>
            <w:tcW w:w="0" w:type="auto"/>
          </w:tcPr>
          <w:p w14:paraId="335CA226" w14:textId="77777777" w:rsidR="001272E8" w:rsidRDefault="001272E8" w:rsidP="006727AD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C558C3" w14:textId="77777777" w:rsidR="001272E8" w:rsidRDefault="001272E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EAD2DB" w14:textId="77777777" w:rsidR="001272E8" w:rsidRDefault="001272E8" w:rsidP="00EE7495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DAA0F" w14:textId="7EDBA5D0" w:rsidR="00EE7495" w:rsidRPr="00EE7495" w:rsidRDefault="00EE7495" w:rsidP="00DD31E2">
      <w:pPr>
        <w:pStyle w:val="NormalWeb"/>
      </w:pPr>
    </w:p>
    <w:p w14:paraId="5131D42B" w14:textId="77777777" w:rsidR="00EE7495" w:rsidRPr="00EE7495" w:rsidRDefault="00EE7495" w:rsidP="0024489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EE7495" w:rsidRPr="00EE7495" w:rsidSect="00265D89">
      <w:pgSz w:w="11906" w:h="16838"/>
      <w:pgMar w:top="1701" w:right="1134" w:bottom="1134" w:left="1701" w:header="720" w:footer="720" w:gutter="0"/>
      <w:cols w:space="708"/>
      <w:docGrid w:linePitch="600" w:charSpace="3686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a Massunari" w:date="2022-07-12T07:44:00Z" w:initials="LM">
    <w:p w14:paraId="6F6D0FF7" w14:textId="77777777" w:rsidR="00955E5C" w:rsidRDefault="00955E5C">
      <w:pPr>
        <w:pStyle w:val="Textodecomentrio"/>
      </w:pPr>
      <w:r>
        <w:rPr>
          <w:rStyle w:val="Refdecomentrio"/>
        </w:rPr>
        <w:annotationRef/>
      </w:r>
      <w:r>
        <w:t xml:space="preserve">Referência: </w:t>
      </w:r>
      <w:r w:rsidRPr="00955E5C">
        <w:t>https://portal.ifro.edu.br/apresentacao</w:t>
      </w:r>
      <w:r>
        <w:rPr>
          <w:noProof/>
          <w:lang w:eastAsia="pt-BR"/>
        </w:rPr>
        <w:drawing>
          <wp:inline distT="0" distB="0" distL="0" distR="0" wp14:anchorId="0A4D5769" wp14:editId="541EFD48">
            <wp:extent cx="5760085" cy="3241248"/>
            <wp:effectExtent l="0" t="0" r="0" b="0"/>
            <wp:docPr id="22" name="Imagem 22" descr="Mapa Rondô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Rondônia 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6D0F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61E34"/>
    <w:multiLevelType w:val="multilevel"/>
    <w:tmpl w:val="BA94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A2FB7"/>
    <w:multiLevelType w:val="hybridMultilevel"/>
    <w:tmpl w:val="8D080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00BCF"/>
    <w:multiLevelType w:val="hybridMultilevel"/>
    <w:tmpl w:val="5A9C7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46B99"/>
    <w:multiLevelType w:val="hybridMultilevel"/>
    <w:tmpl w:val="20744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B9"/>
    <w:multiLevelType w:val="hybridMultilevel"/>
    <w:tmpl w:val="EA7A0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Massunari">
    <w15:presenceInfo w15:providerId="None" w15:userId="Laura Massun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98"/>
    <w:rsid w:val="00021C49"/>
    <w:rsid w:val="00021DDD"/>
    <w:rsid w:val="00070C4F"/>
    <w:rsid w:val="00076E99"/>
    <w:rsid w:val="0008371E"/>
    <w:rsid w:val="000B5C96"/>
    <w:rsid w:val="000E4AB6"/>
    <w:rsid w:val="001272E8"/>
    <w:rsid w:val="001420CE"/>
    <w:rsid w:val="001831E3"/>
    <w:rsid w:val="00190B2A"/>
    <w:rsid w:val="001F35CA"/>
    <w:rsid w:val="00223CCC"/>
    <w:rsid w:val="00242C6F"/>
    <w:rsid w:val="00244898"/>
    <w:rsid w:val="00265D89"/>
    <w:rsid w:val="00274621"/>
    <w:rsid w:val="002D1809"/>
    <w:rsid w:val="002D2828"/>
    <w:rsid w:val="003434CA"/>
    <w:rsid w:val="003C61C9"/>
    <w:rsid w:val="003C7A27"/>
    <w:rsid w:val="003F42AD"/>
    <w:rsid w:val="003F7A4E"/>
    <w:rsid w:val="004214EB"/>
    <w:rsid w:val="005242A5"/>
    <w:rsid w:val="0059638D"/>
    <w:rsid w:val="005E23CF"/>
    <w:rsid w:val="006727AD"/>
    <w:rsid w:val="00704025"/>
    <w:rsid w:val="00710FC6"/>
    <w:rsid w:val="007E4788"/>
    <w:rsid w:val="00817622"/>
    <w:rsid w:val="00831BDA"/>
    <w:rsid w:val="00853469"/>
    <w:rsid w:val="00955E5C"/>
    <w:rsid w:val="00A27A49"/>
    <w:rsid w:val="00A35142"/>
    <w:rsid w:val="00A422BC"/>
    <w:rsid w:val="00A70CA5"/>
    <w:rsid w:val="00AB774F"/>
    <w:rsid w:val="00B325CA"/>
    <w:rsid w:val="00B36F2A"/>
    <w:rsid w:val="00B7478D"/>
    <w:rsid w:val="00BA27F5"/>
    <w:rsid w:val="00C67B5C"/>
    <w:rsid w:val="00CA24AC"/>
    <w:rsid w:val="00D148B0"/>
    <w:rsid w:val="00D44FC3"/>
    <w:rsid w:val="00D65C03"/>
    <w:rsid w:val="00D86713"/>
    <w:rsid w:val="00DC3FA9"/>
    <w:rsid w:val="00DD31E2"/>
    <w:rsid w:val="00E302F0"/>
    <w:rsid w:val="00E578B5"/>
    <w:rsid w:val="00E620E8"/>
    <w:rsid w:val="00EC378E"/>
    <w:rsid w:val="00E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9E74"/>
  <w15:chartTrackingRefBased/>
  <w15:docId w15:val="{6840CD3A-0F44-4079-996E-95E1F96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48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7495"/>
    <w:rPr>
      <w:b/>
      <w:bCs/>
    </w:rPr>
  </w:style>
  <w:style w:type="character" w:styleId="nfase">
    <w:name w:val="Emphasis"/>
    <w:basedOn w:val="Fontepargpadro"/>
    <w:uiPriority w:val="20"/>
    <w:qFormat/>
    <w:rsid w:val="00EE7495"/>
    <w:rPr>
      <w:i/>
      <w:iCs/>
    </w:rPr>
  </w:style>
  <w:style w:type="table" w:styleId="Tabelacomgrade">
    <w:name w:val="Table Grid"/>
    <w:basedOn w:val="Tabelanormal"/>
    <w:uiPriority w:val="39"/>
    <w:rsid w:val="00EE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747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47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47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47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478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78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B7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5</Pages>
  <Words>1478</Words>
  <Characters>7184</Characters>
  <Application>Microsoft Office Word</Application>
  <DocSecurity>0</DocSecurity>
  <Lines>156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Massunari</dc:creator>
  <cp:keywords/>
  <dc:description/>
  <cp:lastModifiedBy>Laura Massunari</cp:lastModifiedBy>
  <cp:revision>11</cp:revision>
  <dcterms:created xsi:type="dcterms:W3CDTF">2022-07-07T17:47:00Z</dcterms:created>
  <dcterms:modified xsi:type="dcterms:W3CDTF">2022-07-14T21:56:00Z</dcterms:modified>
</cp:coreProperties>
</file>